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560A5" w14:textId="06A2F819" w:rsidR="009860EE" w:rsidRDefault="00926CD7">
      <w:pPr>
        <w:pStyle w:val="ECWMtitle"/>
      </w:pPr>
      <w:r>
        <w:t xml:space="preserve">Preparing an abstract </w:t>
      </w:r>
      <w:r w:rsidR="00D94BE8">
        <w:t xml:space="preserve">for the Book of Abstracts </w:t>
      </w:r>
      <w:r>
        <w:t xml:space="preserve">for the </w:t>
      </w:r>
      <w:r w:rsidR="00AE1A8F">
        <w:t>12</w:t>
      </w:r>
      <w:r w:rsidR="00AE1A8F" w:rsidRPr="00AE1A8F">
        <w:rPr>
          <w:vertAlign w:val="superscript"/>
        </w:rPr>
        <w:t>th</w:t>
      </w:r>
      <w:r w:rsidR="00AE1A8F">
        <w:t xml:space="preserve"> </w:t>
      </w:r>
      <w:r>
        <w:t>European Conference on Wood Modification</w:t>
      </w:r>
    </w:p>
    <w:p w14:paraId="57098E9B" w14:textId="74D502B9" w:rsidR="009860EE" w:rsidRDefault="007B629F">
      <w:pPr>
        <w:pStyle w:val="ECWMAuthors"/>
      </w:pPr>
      <w:r>
        <w:t>Dennis Jones</w:t>
      </w:r>
      <w:r w:rsidR="00BE30F8">
        <w:t xml:space="preserve"> and Holger Militz</w:t>
      </w:r>
    </w:p>
    <w:p w14:paraId="24B0A308" w14:textId="769E681E" w:rsidR="009860EE" w:rsidRPr="003564E8" w:rsidRDefault="00BE30F8">
      <w:pPr>
        <w:pStyle w:val="ECWMAddresses"/>
        <w:rPr>
          <w:lang w:val="de-DE"/>
        </w:rPr>
      </w:pPr>
      <w:r>
        <w:t>Wood Science and Engineering Department</w:t>
      </w:r>
      <w:r w:rsidR="007B629F">
        <w:t xml:space="preserve">, </w:t>
      </w:r>
      <w:proofErr w:type="spellStart"/>
      <w:r>
        <w:t>Luleå</w:t>
      </w:r>
      <w:proofErr w:type="spellEnd"/>
      <w:r>
        <w:t xml:space="preserve"> University of Technology</w:t>
      </w:r>
      <w:r w:rsidR="007B629F">
        <w:t>,</w:t>
      </w:r>
      <w:r>
        <w:t xml:space="preserve"> </w:t>
      </w:r>
      <w:proofErr w:type="spellStart"/>
      <w:r>
        <w:t>Forskargatan</w:t>
      </w:r>
      <w:proofErr w:type="spellEnd"/>
      <w:r>
        <w:t xml:space="preserve"> 1,</w:t>
      </w:r>
      <w:r w:rsidR="007B629F">
        <w:t xml:space="preserve"> </w:t>
      </w:r>
      <w:r>
        <w:t>931 87</w:t>
      </w:r>
      <w:r w:rsidR="007B629F">
        <w:t xml:space="preserve"> </w:t>
      </w:r>
      <w:proofErr w:type="spellStart"/>
      <w:r>
        <w:t>Skellefteå</w:t>
      </w:r>
      <w:proofErr w:type="spellEnd"/>
      <w:r w:rsidR="007B629F">
        <w:t xml:space="preserve">, Sweden. </w:t>
      </w:r>
      <w:r w:rsidR="007B629F" w:rsidRPr="003564E8">
        <w:rPr>
          <w:lang w:val="de-DE"/>
        </w:rPr>
        <w:t xml:space="preserve">E: </w:t>
      </w:r>
      <w:r w:rsidRPr="003564E8">
        <w:rPr>
          <w:lang w:val="de-DE"/>
        </w:rPr>
        <w:t>dennis.jones@ltu.se</w:t>
      </w:r>
    </w:p>
    <w:p w14:paraId="3B2284D8" w14:textId="3F4B8D4A" w:rsidR="00BE30F8" w:rsidRDefault="00BE30F8">
      <w:pPr>
        <w:pStyle w:val="ECWMAddresses"/>
      </w:pPr>
      <w:r w:rsidRPr="003564E8">
        <w:rPr>
          <w:lang w:val="de-DE"/>
        </w:rPr>
        <w:t xml:space="preserve">Wood </w:t>
      </w:r>
      <w:proofErr w:type="spellStart"/>
      <w:r w:rsidRPr="003564E8">
        <w:rPr>
          <w:lang w:val="de-DE"/>
        </w:rPr>
        <w:t>Biology</w:t>
      </w:r>
      <w:proofErr w:type="spellEnd"/>
      <w:r w:rsidRPr="003564E8">
        <w:rPr>
          <w:lang w:val="de-DE"/>
        </w:rPr>
        <w:t xml:space="preserve"> and Wood Products, Georg-August-Universität Göttingen, </w:t>
      </w:r>
      <w:proofErr w:type="spellStart"/>
      <w:r w:rsidRPr="003564E8">
        <w:rPr>
          <w:lang w:val="de-DE"/>
        </w:rPr>
        <w:t>B</w:t>
      </w:r>
      <w:r w:rsidRPr="003564E8">
        <w:rPr>
          <w:rFonts w:cs="Arial"/>
          <w:lang w:val="de-DE"/>
        </w:rPr>
        <w:t>ü</w:t>
      </w:r>
      <w:r w:rsidRPr="003564E8">
        <w:rPr>
          <w:lang w:val="de-DE"/>
        </w:rPr>
        <w:t>sgenweg</w:t>
      </w:r>
      <w:proofErr w:type="spellEnd"/>
      <w:r w:rsidRPr="003564E8">
        <w:rPr>
          <w:lang w:val="de-DE"/>
        </w:rPr>
        <w:t xml:space="preserve"> 4, 37077 Göttingen, Germany. </w:t>
      </w:r>
      <w:r>
        <w:t>E:</w:t>
      </w:r>
      <w:r w:rsidR="00553F75">
        <w:t xml:space="preserve"> </w:t>
      </w:r>
      <w:r>
        <w:t>hmilitz@gwdg.de</w:t>
      </w:r>
    </w:p>
    <w:p w14:paraId="276B31C4" w14:textId="77777777" w:rsidR="009860EE" w:rsidRDefault="009860EE">
      <w:pPr>
        <w:pStyle w:val="ECWMKeywords"/>
      </w:pPr>
      <w:r>
        <w:rPr>
          <w:b/>
          <w:bCs/>
        </w:rPr>
        <w:t>Keywords:</w:t>
      </w:r>
      <w:r>
        <w:t xml:space="preserve">  </w:t>
      </w:r>
      <w:r w:rsidR="00926CD7">
        <w:t>3 to 7 keywords in alphabetical order</w:t>
      </w:r>
    </w:p>
    <w:p w14:paraId="5660E719" w14:textId="77777777" w:rsidR="009860EE" w:rsidRDefault="009860EE">
      <w:pPr>
        <w:pStyle w:val="ECWMAbstract"/>
      </w:pPr>
      <w:r>
        <w:t>abstract</w:t>
      </w:r>
    </w:p>
    <w:p w14:paraId="3B357B06" w14:textId="22C1A9DF" w:rsidR="00447897" w:rsidRDefault="0098291D" w:rsidP="00447897">
      <w:pPr>
        <w:pStyle w:val="ECWMBodytext"/>
      </w:pPr>
      <w:r w:rsidRPr="0098291D">
        <w:t xml:space="preserve">This document </w:t>
      </w:r>
      <w:r w:rsidR="00447897">
        <w:t xml:space="preserve">provides the template for </w:t>
      </w:r>
      <w:r w:rsidRPr="0098291D">
        <w:t>your abstract</w:t>
      </w:r>
      <w:r w:rsidR="00447897">
        <w:t xml:space="preserve">, which will be included in the </w:t>
      </w:r>
      <w:r w:rsidR="00D94BE8">
        <w:t>Book of Abstracts (</w:t>
      </w:r>
      <w:proofErr w:type="spellStart"/>
      <w:r w:rsidR="00D94BE8">
        <w:t>BoA</w:t>
      </w:r>
      <w:proofErr w:type="spellEnd"/>
      <w:r w:rsidR="00D94BE8">
        <w:t xml:space="preserve">) for the </w:t>
      </w:r>
      <w:r w:rsidRPr="009042C3">
        <w:rPr>
          <w:i/>
          <w:iCs/>
        </w:rPr>
        <w:t>12th European Conference on Wood Modification</w:t>
      </w:r>
      <w:r w:rsidRPr="0098291D">
        <w:t xml:space="preserve">. </w:t>
      </w:r>
      <w:r w:rsidR="00447897">
        <w:t>The Book of Abstracts will be printed and handed out to the participants on site.</w:t>
      </w:r>
    </w:p>
    <w:p w14:paraId="37DA3EAB" w14:textId="77777777" w:rsidR="00447897" w:rsidRDefault="00447897" w:rsidP="00447897">
      <w:pPr>
        <w:pStyle w:val="ECWMBodytext"/>
      </w:pPr>
    </w:p>
    <w:p w14:paraId="6024A1EB" w14:textId="5E1C5C7F" w:rsidR="00E85673" w:rsidRDefault="0098291D" w:rsidP="00447897">
      <w:pPr>
        <w:pStyle w:val="ECWMBodytext"/>
      </w:pPr>
      <w:r w:rsidRPr="0098291D">
        <w:t xml:space="preserve">Please use this template </w:t>
      </w:r>
      <w:r>
        <w:t>(</w:t>
      </w:r>
      <w:r w:rsidR="009042C3">
        <w:t>ECWM12_</w:t>
      </w:r>
      <w:r w:rsidR="00D94BE8">
        <w:t>BoA_</w:t>
      </w:r>
      <w:r w:rsidR="009042C3">
        <w:t>abstract_template)</w:t>
      </w:r>
      <w:r w:rsidRPr="0098291D">
        <w:t xml:space="preserve"> preferably by writing directly and replacing this text.</w:t>
      </w:r>
      <w:r w:rsidR="009042C3">
        <w:t xml:space="preserve"> </w:t>
      </w:r>
      <w:r w:rsidR="00447897">
        <w:t xml:space="preserve">Prepare your </w:t>
      </w:r>
      <w:r w:rsidR="000366F4">
        <w:t xml:space="preserve">manuscript </w:t>
      </w:r>
      <w:r w:rsidR="00652AF9">
        <w:t xml:space="preserve">for the Book of Abstracts </w:t>
      </w:r>
      <w:r w:rsidR="00447897">
        <w:t>a</w:t>
      </w:r>
      <w:r w:rsidR="005D65A3">
        <w:t xml:space="preserve">s an MS word document of </w:t>
      </w:r>
      <w:r w:rsidR="00652AF9">
        <w:t xml:space="preserve">max. </w:t>
      </w:r>
      <w:r w:rsidR="000366F4" w:rsidRPr="000366F4">
        <w:rPr>
          <w:b/>
          <w:u w:val="single"/>
        </w:rPr>
        <w:t>2</w:t>
      </w:r>
      <w:r w:rsidR="00652AF9" w:rsidRPr="000366F4">
        <w:rPr>
          <w:b/>
          <w:u w:val="single"/>
        </w:rPr>
        <w:t xml:space="preserve"> </w:t>
      </w:r>
      <w:r w:rsidR="00981F76" w:rsidRPr="000366F4">
        <w:rPr>
          <w:b/>
          <w:u w:val="single"/>
        </w:rPr>
        <w:t>pages</w:t>
      </w:r>
      <w:r w:rsidR="00652AF9" w:rsidRPr="000366F4">
        <w:rPr>
          <w:b/>
          <w:u w:val="single"/>
        </w:rPr>
        <w:t xml:space="preserve"> for </w:t>
      </w:r>
      <w:r w:rsidR="000366F4" w:rsidRPr="000366F4">
        <w:rPr>
          <w:b/>
          <w:u w:val="single"/>
        </w:rPr>
        <w:t xml:space="preserve">both </w:t>
      </w:r>
      <w:r w:rsidR="00652AF9" w:rsidRPr="000366F4">
        <w:rPr>
          <w:b/>
          <w:u w:val="single"/>
        </w:rPr>
        <w:t xml:space="preserve">oral presentations </w:t>
      </w:r>
      <w:r w:rsidR="00652AF9" w:rsidRPr="000366F4">
        <w:rPr>
          <w:b/>
          <w:bCs w:val="0"/>
          <w:u w:val="single"/>
        </w:rPr>
        <w:t xml:space="preserve">and </w:t>
      </w:r>
      <w:r w:rsidR="00652AF9" w:rsidRPr="000366F4">
        <w:rPr>
          <w:b/>
          <w:u w:val="single"/>
        </w:rPr>
        <w:t>poster</w:t>
      </w:r>
      <w:r w:rsidR="000366F4" w:rsidRPr="000366F4">
        <w:rPr>
          <w:b/>
          <w:u w:val="single"/>
        </w:rPr>
        <w:t>s</w:t>
      </w:r>
      <w:r w:rsidR="005D65A3">
        <w:t>.</w:t>
      </w:r>
      <w:r w:rsidR="00447897">
        <w:t xml:space="preserve"> </w:t>
      </w:r>
      <w:r w:rsidR="005D65A3">
        <w:t xml:space="preserve">Please </w:t>
      </w:r>
      <w:r w:rsidR="00926CD7">
        <w:t>use 12</w:t>
      </w:r>
      <w:r w:rsidR="000366F4">
        <w:t> </w:t>
      </w:r>
      <w:r w:rsidR="00926CD7">
        <w:t xml:space="preserve">pt Times Roman font, justified. </w:t>
      </w:r>
      <w:r w:rsidR="00E85673">
        <w:t>Insert tables and figures (with t</w:t>
      </w:r>
      <w:r w:rsidR="00E85673" w:rsidRPr="00E85673">
        <w:t xml:space="preserve">able </w:t>
      </w:r>
      <w:r w:rsidR="00E85673">
        <w:t>h</w:t>
      </w:r>
      <w:r w:rsidR="00E85673" w:rsidRPr="00E85673">
        <w:t xml:space="preserve">eadings and </w:t>
      </w:r>
      <w:r w:rsidR="00E85673">
        <w:t>f</w:t>
      </w:r>
      <w:r w:rsidR="00E85673" w:rsidRPr="00E85673">
        <w:t xml:space="preserve">igure </w:t>
      </w:r>
      <w:r w:rsidR="00E85673">
        <w:t>c</w:t>
      </w:r>
      <w:r w:rsidR="00E85673" w:rsidRPr="00E85673">
        <w:t>aptions</w:t>
      </w:r>
      <w:r w:rsidR="00E85673">
        <w:t xml:space="preserve">) to </w:t>
      </w:r>
      <w:r w:rsidR="00E85673" w:rsidRPr="00E85673">
        <w:t>condense the content as much as possible</w:t>
      </w:r>
      <w:r w:rsidR="00E85673">
        <w:t xml:space="preserve">. </w:t>
      </w:r>
      <w:r w:rsidR="000366F4">
        <w:t>Add acknowledgements if necessary.</w:t>
      </w:r>
    </w:p>
    <w:p w14:paraId="27F6E91D" w14:textId="77777777" w:rsidR="00447897" w:rsidRDefault="00447897" w:rsidP="00447897">
      <w:pPr>
        <w:pStyle w:val="ECWMBodytext"/>
      </w:pPr>
    </w:p>
    <w:p w14:paraId="5FB606DE" w14:textId="20E889F3" w:rsidR="006A031D" w:rsidRDefault="0098291D" w:rsidP="00447897">
      <w:pPr>
        <w:pStyle w:val="ECWMBodytext"/>
        <w:rPr>
          <w:color w:val="000000"/>
        </w:rPr>
      </w:pPr>
      <w:r>
        <w:rPr>
          <w:color w:val="000000"/>
        </w:rPr>
        <w:t>Please submit y</w:t>
      </w:r>
      <w:r w:rsidR="00AE1A8F">
        <w:rPr>
          <w:color w:val="000000"/>
        </w:rPr>
        <w:t xml:space="preserve">our </w:t>
      </w:r>
      <w:r w:rsidR="000366F4">
        <w:t>manuscript for the Book of Abstracts</w:t>
      </w:r>
      <w:r w:rsidR="000366F4">
        <w:rPr>
          <w:color w:val="000000"/>
        </w:rPr>
        <w:t xml:space="preserve"> </w:t>
      </w:r>
      <w:r w:rsidR="00D94BE8">
        <w:rPr>
          <w:color w:val="000000"/>
        </w:rPr>
        <w:t xml:space="preserve">as </w:t>
      </w:r>
      <w:r w:rsidR="00D94BE8" w:rsidRPr="00D94BE8">
        <w:rPr>
          <w:b/>
          <w:color w:val="000000"/>
        </w:rPr>
        <w:t>MS word file</w:t>
      </w:r>
      <w:r w:rsidR="00D94BE8">
        <w:rPr>
          <w:color w:val="000000"/>
        </w:rPr>
        <w:t xml:space="preserve"> (</w:t>
      </w:r>
      <w:r w:rsidR="00447897">
        <w:rPr>
          <w:color w:val="000000"/>
        </w:rPr>
        <w:t xml:space="preserve">not </w:t>
      </w:r>
      <w:r w:rsidR="00D94BE8">
        <w:rPr>
          <w:color w:val="000000"/>
        </w:rPr>
        <w:t xml:space="preserve">PDF) </w:t>
      </w:r>
      <w:r w:rsidR="005D65A3">
        <w:rPr>
          <w:color w:val="000000"/>
        </w:rPr>
        <w:t>by</w:t>
      </w:r>
      <w:r w:rsidR="00D94BE8">
        <w:rPr>
          <w:color w:val="000000"/>
        </w:rPr>
        <w:t xml:space="preserve"> </w:t>
      </w:r>
      <w:r w:rsidR="00AE1A8F">
        <w:rPr>
          <w:color w:val="000000"/>
        </w:rPr>
        <w:t xml:space="preserve">email </w:t>
      </w:r>
      <w:r w:rsidR="00D94BE8">
        <w:rPr>
          <w:color w:val="000000"/>
        </w:rPr>
        <w:t xml:space="preserve">to </w:t>
      </w:r>
      <w:hyperlink r:id="rId6" w:history="1">
        <w:r w:rsidR="00D94BE8" w:rsidRPr="00571728">
          <w:rPr>
            <w:rStyle w:val="Hyperlink"/>
          </w:rPr>
          <w:t>amelie.neugebauer@ihd-dresden.de</w:t>
        </w:r>
      </w:hyperlink>
      <w:r w:rsidR="00AE1A8F">
        <w:t xml:space="preserve">. Deadline for the abstract submission is </w:t>
      </w:r>
      <w:r w:rsidR="00D94BE8" w:rsidRPr="00D94BE8">
        <w:rPr>
          <w:b/>
          <w:bCs w:val="0"/>
        </w:rPr>
        <w:t>1</w:t>
      </w:r>
      <w:r w:rsidR="001F55FD">
        <w:rPr>
          <w:b/>
          <w:bCs w:val="0"/>
        </w:rPr>
        <w:t>8</w:t>
      </w:r>
      <w:r w:rsidR="00946862">
        <w:rPr>
          <w:b/>
          <w:bCs w:val="0"/>
        </w:rPr>
        <w:t> </w:t>
      </w:r>
      <w:r w:rsidR="001F55FD">
        <w:rPr>
          <w:b/>
          <w:bCs w:val="0"/>
        </w:rPr>
        <w:t>September</w:t>
      </w:r>
      <w:r w:rsidR="00D94BE8">
        <w:t xml:space="preserve"> </w:t>
      </w:r>
      <w:r w:rsidR="00AE1A8F">
        <w:rPr>
          <w:b/>
          <w:color w:val="000000"/>
        </w:rPr>
        <w:t>202</w:t>
      </w:r>
      <w:r w:rsidR="00D94BE8">
        <w:rPr>
          <w:b/>
          <w:color w:val="000000"/>
        </w:rPr>
        <w:t>6</w:t>
      </w:r>
      <w:r w:rsidR="00D94BE8" w:rsidRPr="00D94BE8">
        <w:rPr>
          <w:color w:val="000000"/>
        </w:rPr>
        <w:t xml:space="preserve">. Documents </w:t>
      </w:r>
      <w:r w:rsidR="00AE1A8F" w:rsidRPr="00D94BE8">
        <w:rPr>
          <w:color w:val="000000"/>
        </w:rPr>
        <w:t>recei</w:t>
      </w:r>
      <w:r w:rsidR="00AE1A8F" w:rsidRPr="005549BB">
        <w:rPr>
          <w:color w:val="000000"/>
        </w:rPr>
        <w:t xml:space="preserve">ved after this date </w:t>
      </w:r>
      <w:r w:rsidR="00AE1A8F">
        <w:rPr>
          <w:color w:val="000000"/>
        </w:rPr>
        <w:t>may</w:t>
      </w:r>
      <w:r w:rsidR="00AE1A8F" w:rsidRPr="005549BB">
        <w:rPr>
          <w:color w:val="000000"/>
        </w:rPr>
        <w:t xml:space="preserve"> not be considered.</w:t>
      </w:r>
    </w:p>
    <w:p w14:paraId="1AA96537" w14:textId="2008847A" w:rsidR="00E85673" w:rsidRDefault="00E85673" w:rsidP="00E85673">
      <w:pPr>
        <w:pStyle w:val="ECWMAbstract"/>
      </w:pPr>
      <w:r>
        <w:t>references</w:t>
      </w:r>
    </w:p>
    <w:p w14:paraId="4BF65556" w14:textId="25E3C48E" w:rsidR="00E85673" w:rsidRPr="005549BB" w:rsidRDefault="00E85673" w:rsidP="00E85673">
      <w:pPr>
        <w:pStyle w:val="ECWMBodytext"/>
        <w:rPr>
          <w:i/>
          <w:color w:val="000000"/>
        </w:rPr>
      </w:pPr>
      <w:r w:rsidRPr="00652AF9">
        <w:rPr>
          <w:color w:val="000000"/>
          <w:lang w:val="en-US"/>
        </w:rPr>
        <w:t xml:space="preserve">Forster, S.C. (1998). </w:t>
      </w:r>
      <w:r w:rsidRPr="005549BB">
        <w:rPr>
          <w:color w:val="000000"/>
        </w:rPr>
        <w:t xml:space="preserve">Decay resistance of modified softwood. </w:t>
      </w:r>
      <w:r w:rsidRPr="005549BB">
        <w:rPr>
          <w:i/>
          <w:color w:val="000000"/>
        </w:rPr>
        <w:t>PhD Thesis, University of Wales, Bangor, UK.</w:t>
      </w:r>
    </w:p>
    <w:p w14:paraId="4434A593" w14:textId="77777777" w:rsidR="00E85673" w:rsidRPr="005549BB" w:rsidRDefault="00E85673" w:rsidP="00E85673">
      <w:pPr>
        <w:pStyle w:val="ECWMBodytext"/>
        <w:rPr>
          <w:color w:val="000000"/>
        </w:rPr>
      </w:pPr>
    </w:p>
    <w:p w14:paraId="32C0D05F" w14:textId="77777777" w:rsidR="00E85673" w:rsidRPr="005549BB" w:rsidRDefault="00E85673" w:rsidP="00E85673">
      <w:pPr>
        <w:pStyle w:val="ECWMBodytext"/>
        <w:rPr>
          <w:color w:val="000000"/>
        </w:rPr>
      </w:pPr>
      <w:r w:rsidRPr="005549BB">
        <w:rPr>
          <w:color w:val="000000"/>
        </w:rPr>
        <w:t xml:space="preserve">Green, F., Clausen, C.A., Micales, J.A. Highley, T.L. and Wolter, K.E. (1989). Carbohydrate-degrading complex of brown-rot fungus </w:t>
      </w:r>
      <w:proofErr w:type="spellStart"/>
      <w:r w:rsidRPr="005549BB">
        <w:rPr>
          <w:i/>
          <w:color w:val="000000"/>
        </w:rPr>
        <w:t>Postia</w:t>
      </w:r>
      <w:proofErr w:type="spellEnd"/>
      <w:r w:rsidRPr="005549BB">
        <w:rPr>
          <w:i/>
          <w:color w:val="000000"/>
        </w:rPr>
        <w:t xml:space="preserve"> placenta</w:t>
      </w:r>
      <w:r w:rsidRPr="005549BB">
        <w:rPr>
          <w:color w:val="000000"/>
        </w:rPr>
        <w:t xml:space="preserve">: Purification of β-1,4-xylanase. </w:t>
      </w:r>
      <w:proofErr w:type="spellStart"/>
      <w:r w:rsidRPr="005549BB">
        <w:rPr>
          <w:i/>
          <w:color w:val="000000"/>
        </w:rPr>
        <w:t>Holzforschung</w:t>
      </w:r>
      <w:proofErr w:type="spellEnd"/>
      <w:r w:rsidRPr="005549BB">
        <w:rPr>
          <w:color w:val="000000"/>
        </w:rPr>
        <w:t xml:space="preserve">, </w:t>
      </w:r>
      <w:r w:rsidRPr="005549BB">
        <w:rPr>
          <w:b/>
          <w:color w:val="000000"/>
        </w:rPr>
        <w:t>43</w:t>
      </w:r>
      <w:r w:rsidRPr="005549BB">
        <w:rPr>
          <w:color w:val="000000"/>
        </w:rPr>
        <w:t>(1), 25-31.</w:t>
      </w:r>
    </w:p>
    <w:p w14:paraId="2A06896E" w14:textId="77777777" w:rsidR="00E85673" w:rsidRPr="005549BB" w:rsidRDefault="00E85673" w:rsidP="00E85673">
      <w:pPr>
        <w:pStyle w:val="ECWMBodytext"/>
        <w:rPr>
          <w:color w:val="000000"/>
        </w:rPr>
      </w:pPr>
    </w:p>
    <w:p w14:paraId="57D30E49" w14:textId="77777777" w:rsidR="00E85673" w:rsidRPr="005549BB" w:rsidRDefault="00E85673" w:rsidP="00E85673">
      <w:pPr>
        <w:pStyle w:val="ECWMBodytext"/>
        <w:rPr>
          <w:color w:val="000000"/>
        </w:rPr>
      </w:pPr>
      <w:r w:rsidRPr="005549BB">
        <w:rPr>
          <w:color w:val="000000"/>
        </w:rPr>
        <w:t xml:space="preserve">Larsson, P. and Tillmann, A.M. (1989). Acetylation of lignocellulosic materials. </w:t>
      </w:r>
      <w:r w:rsidRPr="005549BB">
        <w:rPr>
          <w:i/>
          <w:color w:val="000000"/>
        </w:rPr>
        <w:t>The International Research Group on Wood Preservation</w:t>
      </w:r>
      <w:r w:rsidRPr="005549BB">
        <w:rPr>
          <w:color w:val="000000"/>
        </w:rPr>
        <w:t>. Document No. IRG/WP/3516.</w:t>
      </w:r>
    </w:p>
    <w:p w14:paraId="56D7F1BE" w14:textId="77777777" w:rsidR="00E85673" w:rsidRDefault="00E85673" w:rsidP="00E85673">
      <w:pPr>
        <w:pStyle w:val="ECWMBodytext"/>
        <w:rPr>
          <w:color w:val="000000"/>
        </w:rPr>
      </w:pPr>
    </w:p>
    <w:p w14:paraId="0222477E" w14:textId="77777777" w:rsidR="00E85673" w:rsidRPr="005549BB" w:rsidRDefault="00E85673" w:rsidP="00E85673">
      <w:pPr>
        <w:pStyle w:val="ECWMBodytext"/>
        <w:rPr>
          <w:color w:val="000000"/>
        </w:rPr>
      </w:pPr>
    </w:p>
    <w:p w14:paraId="68A92C70" w14:textId="77777777" w:rsidR="00E85673" w:rsidRPr="005549BB" w:rsidRDefault="00E85673" w:rsidP="00E85673">
      <w:pPr>
        <w:pStyle w:val="ECWMBodytext"/>
        <w:rPr>
          <w:color w:val="000000"/>
        </w:rPr>
      </w:pPr>
      <w:proofErr w:type="spellStart"/>
      <w:r w:rsidRPr="005549BB">
        <w:rPr>
          <w:color w:val="000000"/>
        </w:rPr>
        <w:t>Repellin</w:t>
      </w:r>
      <w:proofErr w:type="spellEnd"/>
      <w:r w:rsidRPr="005549BB">
        <w:rPr>
          <w:color w:val="000000"/>
        </w:rPr>
        <w:t xml:space="preserve">, V. and </w:t>
      </w:r>
      <w:proofErr w:type="spellStart"/>
      <w:r w:rsidRPr="005549BB">
        <w:rPr>
          <w:color w:val="000000"/>
        </w:rPr>
        <w:t>Guyonet</w:t>
      </w:r>
      <w:proofErr w:type="spellEnd"/>
      <w:r w:rsidRPr="005549BB">
        <w:rPr>
          <w:color w:val="000000"/>
        </w:rPr>
        <w:t>, R. (2003). Evaluation of heat treated beech by non-destructive testing. In:</w:t>
      </w:r>
      <w:r w:rsidRPr="005549BB">
        <w:rPr>
          <w:i/>
          <w:color w:val="000000"/>
        </w:rPr>
        <w:t xml:space="preserve"> Proceedings of the First European Conference on Wood Modification</w:t>
      </w:r>
      <w:r w:rsidRPr="005549BB">
        <w:rPr>
          <w:color w:val="000000"/>
        </w:rPr>
        <w:t>. Ghent, Belgium, pp. 73-82.</w:t>
      </w:r>
    </w:p>
    <w:p w14:paraId="3D1AAB6A" w14:textId="77777777" w:rsidR="00E85673" w:rsidRPr="005549BB" w:rsidRDefault="00E85673" w:rsidP="00E85673">
      <w:pPr>
        <w:pStyle w:val="ECWMBodytext"/>
        <w:rPr>
          <w:color w:val="000000"/>
        </w:rPr>
      </w:pPr>
    </w:p>
    <w:p w14:paraId="46F4067B" w14:textId="217E6C75" w:rsidR="00E85673" w:rsidRPr="007F4F6F" w:rsidRDefault="00E85673" w:rsidP="00447897">
      <w:pPr>
        <w:pStyle w:val="ECWMBodytext"/>
        <w:rPr>
          <w:sz w:val="22"/>
          <w:szCs w:val="22"/>
        </w:rPr>
      </w:pPr>
      <w:r w:rsidRPr="005549BB">
        <w:rPr>
          <w:color w:val="000000"/>
        </w:rPr>
        <w:t xml:space="preserve">Rowell, R.M. (Ed.). (1984). </w:t>
      </w:r>
      <w:r w:rsidRPr="005549BB">
        <w:rPr>
          <w:i/>
          <w:color w:val="000000"/>
        </w:rPr>
        <w:t>The Chemistry of Solid Wood</w:t>
      </w:r>
      <w:r w:rsidRPr="005549BB">
        <w:rPr>
          <w:color w:val="000000"/>
        </w:rPr>
        <w:t xml:space="preserve">. Advances in Chemistry Series </w:t>
      </w:r>
      <w:r w:rsidRPr="005549BB">
        <w:rPr>
          <w:b/>
          <w:color w:val="000000"/>
        </w:rPr>
        <w:t>207</w:t>
      </w:r>
      <w:r w:rsidRPr="005549BB">
        <w:rPr>
          <w:color w:val="000000"/>
        </w:rPr>
        <w:t>, American Chemical Society, Washington DC, USA.</w:t>
      </w:r>
    </w:p>
    <w:sectPr w:rsidR="00E85673" w:rsidRPr="007F4F6F" w:rsidSect="00C246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588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B7B6E" w14:textId="77777777" w:rsidR="00493670" w:rsidRDefault="00493670">
      <w:r>
        <w:separator/>
      </w:r>
    </w:p>
  </w:endnote>
  <w:endnote w:type="continuationSeparator" w:id="0">
    <w:p w14:paraId="00CF1C35" w14:textId="77777777" w:rsidR="00493670" w:rsidRDefault="004936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E2C2B" w14:textId="77777777" w:rsidR="003564E8" w:rsidRDefault="003564E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0083B" w14:textId="77777777" w:rsidR="003564E8" w:rsidRDefault="003564E8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71EB4" w14:textId="77777777" w:rsidR="003564E8" w:rsidRDefault="003564E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2D0682" w14:textId="77777777" w:rsidR="00493670" w:rsidRDefault="00493670">
      <w:r>
        <w:separator/>
      </w:r>
    </w:p>
  </w:footnote>
  <w:footnote w:type="continuationSeparator" w:id="0">
    <w:p w14:paraId="71C999A1" w14:textId="77777777" w:rsidR="00493670" w:rsidRDefault="004936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3F020" w14:textId="77777777" w:rsidR="003564E8" w:rsidRDefault="003564E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081D7" w14:textId="1E7086EA" w:rsidR="00750F5E" w:rsidRDefault="00750F5E">
    <w:pPr>
      <w:pStyle w:val="Kopfzeile"/>
      <w:jc w:val="center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European Conf</w:t>
    </w:r>
    <w:r w:rsidR="007E046D">
      <w:rPr>
        <w:rFonts w:ascii="Arial" w:hAnsi="Arial" w:cs="Arial"/>
        <w:sz w:val="20"/>
      </w:rPr>
      <w:t>erence on Wood Modification 20</w:t>
    </w:r>
    <w:r w:rsidR="00BE30F8">
      <w:rPr>
        <w:rFonts w:ascii="Arial" w:hAnsi="Arial" w:cs="Arial"/>
        <w:sz w:val="20"/>
      </w:rPr>
      <w:t>2</w:t>
    </w:r>
    <w:r w:rsidR="003564E8">
      <w:rPr>
        <w:rFonts w:ascii="Arial" w:hAnsi="Arial" w:cs="Arial"/>
        <w:sz w:val="20"/>
      </w:rPr>
      <w:t>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B5843" w14:textId="77777777" w:rsidR="003564E8" w:rsidRDefault="003564E8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0802" w:allStyles="0" w:customStyles="1" w:latentStyles="0" w:stylesInUse="0" w:headingStyles="0" w:numberingStyles="0" w:tableStyles="0" w:directFormattingOnRuns="0" w:directFormattingOnParagraphs="0" w:directFormattingOnNumbering="0" w:directFormattingOnTables="1" w:clearFormatting="0" w:top3HeadingStyles="0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3490"/>
    <w:rsid w:val="000366F4"/>
    <w:rsid w:val="00081478"/>
    <w:rsid w:val="000F3B74"/>
    <w:rsid w:val="00105C28"/>
    <w:rsid w:val="001F55FD"/>
    <w:rsid w:val="00207D8F"/>
    <w:rsid w:val="002505F2"/>
    <w:rsid w:val="00290335"/>
    <w:rsid w:val="002E354C"/>
    <w:rsid w:val="003564E8"/>
    <w:rsid w:val="0037474C"/>
    <w:rsid w:val="0037652B"/>
    <w:rsid w:val="003C26DC"/>
    <w:rsid w:val="003D76C6"/>
    <w:rsid w:val="00447897"/>
    <w:rsid w:val="004621E9"/>
    <w:rsid w:val="00493670"/>
    <w:rsid w:val="004B71ED"/>
    <w:rsid w:val="00553F75"/>
    <w:rsid w:val="005D65A3"/>
    <w:rsid w:val="006042C8"/>
    <w:rsid w:val="00652AF9"/>
    <w:rsid w:val="0065718A"/>
    <w:rsid w:val="006A031D"/>
    <w:rsid w:val="00705E2D"/>
    <w:rsid w:val="00750F5E"/>
    <w:rsid w:val="00793B54"/>
    <w:rsid w:val="007B629F"/>
    <w:rsid w:val="007E046D"/>
    <w:rsid w:val="007F4F6F"/>
    <w:rsid w:val="00841C26"/>
    <w:rsid w:val="00853490"/>
    <w:rsid w:val="00870727"/>
    <w:rsid w:val="0089132E"/>
    <w:rsid w:val="008E0EB5"/>
    <w:rsid w:val="009042C3"/>
    <w:rsid w:val="00926CD7"/>
    <w:rsid w:val="00946862"/>
    <w:rsid w:val="009763ED"/>
    <w:rsid w:val="00981F76"/>
    <w:rsid w:val="0098291D"/>
    <w:rsid w:val="009860EE"/>
    <w:rsid w:val="009E6A35"/>
    <w:rsid w:val="00A17057"/>
    <w:rsid w:val="00AE1A8F"/>
    <w:rsid w:val="00AF4AD5"/>
    <w:rsid w:val="00B30486"/>
    <w:rsid w:val="00B83AA9"/>
    <w:rsid w:val="00BA084B"/>
    <w:rsid w:val="00BB4E36"/>
    <w:rsid w:val="00BB69E0"/>
    <w:rsid w:val="00BE30F8"/>
    <w:rsid w:val="00C24699"/>
    <w:rsid w:val="00D94BE8"/>
    <w:rsid w:val="00DD05AB"/>
    <w:rsid w:val="00DE7FEB"/>
    <w:rsid w:val="00DF22E4"/>
    <w:rsid w:val="00E77BBD"/>
    <w:rsid w:val="00E85673"/>
    <w:rsid w:val="00EF2011"/>
    <w:rsid w:val="00F35F46"/>
    <w:rsid w:val="00F43A4A"/>
    <w:rsid w:val="00FA3729"/>
    <w:rsid w:val="00FE3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A3B646"/>
  <w15:docId w15:val="{DFBD49FB-8940-4570-B32A-E9E7A3362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37474C"/>
    <w:rPr>
      <w:sz w:val="24"/>
      <w:szCs w:val="24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153"/>
        <w:tab w:val="right" w:pos="8306"/>
      </w:tabs>
    </w:pPr>
  </w:style>
  <w:style w:type="paragraph" w:customStyle="1" w:styleId="ECWMtitle">
    <w:name w:val="ECWM title"/>
    <w:basedOn w:val="Standard"/>
    <w:next w:val="ECWMAuthors"/>
    <w:pPr>
      <w:spacing w:after="240"/>
      <w:jc w:val="center"/>
    </w:pPr>
    <w:rPr>
      <w:rFonts w:ascii="Arial" w:hAnsi="Arial"/>
      <w:b/>
      <w:sz w:val="28"/>
    </w:rPr>
  </w:style>
  <w:style w:type="paragraph" w:customStyle="1" w:styleId="ECWMAuthors">
    <w:name w:val="ECWM Authors"/>
    <w:basedOn w:val="ECWMtitle"/>
    <w:rPr>
      <w:b w:val="0"/>
    </w:rPr>
  </w:style>
  <w:style w:type="paragraph" w:styleId="Fuzeile">
    <w:name w:val="footer"/>
    <w:basedOn w:val="Standard"/>
    <w:pPr>
      <w:tabs>
        <w:tab w:val="center" w:pos="4153"/>
        <w:tab w:val="right" w:pos="8306"/>
      </w:tabs>
    </w:pPr>
  </w:style>
  <w:style w:type="paragraph" w:customStyle="1" w:styleId="ECWMsubheading1">
    <w:name w:val="ECWM subheading 1"/>
    <w:basedOn w:val="ECWMBodytext"/>
    <w:next w:val="ECWMBodytext"/>
    <w:rsid w:val="00FA3729"/>
    <w:pPr>
      <w:spacing w:before="120" w:after="120"/>
      <w:jc w:val="left"/>
    </w:pPr>
    <w:rPr>
      <w:b/>
    </w:rPr>
  </w:style>
  <w:style w:type="paragraph" w:customStyle="1" w:styleId="ECWMAddresses">
    <w:name w:val="ECWM Addresses"/>
    <w:basedOn w:val="ECWMAuthors"/>
    <w:pPr>
      <w:spacing w:after="120"/>
    </w:pPr>
    <w:rPr>
      <w:sz w:val="20"/>
    </w:rPr>
  </w:style>
  <w:style w:type="paragraph" w:customStyle="1" w:styleId="ECWMKeywords">
    <w:name w:val="ECWM Keywords"/>
    <w:basedOn w:val="ECWMAddresses"/>
    <w:pPr>
      <w:spacing w:before="240"/>
      <w:jc w:val="left"/>
    </w:pPr>
    <w:rPr>
      <w:sz w:val="22"/>
    </w:rPr>
  </w:style>
  <w:style w:type="paragraph" w:customStyle="1" w:styleId="ECWMAbstract">
    <w:name w:val="ECWM Abstract"/>
    <w:basedOn w:val="ECWMKeywords"/>
    <w:next w:val="ECWMBodytext"/>
    <w:pPr>
      <w:spacing w:before="360" w:after="240"/>
      <w:jc w:val="center"/>
    </w:pPr>
    <w:rPr>
      <w:rFonts w:ascii="Times New Roman" w:hAnsi="Times New Roman"/>
      <w:b/>
      <w:bCs/>
      <w:caps/>
      <w:sz w:val="24"/>
    </w:rPr>
  </w:style>
  <w:style w:type="paragraph" w:customStyle="1" w:styleId="ECWMBodytext">
    <w:name w:val="ECWM Body text"/>
    <w:basedOn w:val="ECWMAbstract"/>
    <w:pPr>
      <w:spacing w:before="0" w:after="0"/>
      <w:jc w:val="both"/>
    </w:pPr>
    <w:rPr>
      <w:b w:val="0"/>
      <w:caps w:val="0"/>
    </w:rPr>
  </w:style>
  <w:style w:type="paragraph" w:customStyle="1" w:styleId="ECWMSectionheading">
    <w:name w:val="ECWM Section heading"/>
    <w:basedOn w:val="ECWMBodytext"/>
    <w:next w:val="ECWMBodytext"/>
    <w:pPr>
      <w:spacing w:before="360" w:after="240"/>
      <w:jc w:val="center"/>
    </w:pPr>
    <w:rPr>
      <w:b/>
      <w:caps/>
    </w:rPr>
  </w:style>
  <w:style w:type="paragraph" w:customStyle="1" w:styleId="ECWMsubheading2">
    <w:name w:val="ECWM subheading 2"/>
    <w:basedOn w:val="ECWMsubheading1"/>
    <w:next w:val="ECWMBodytext"/>
    <w:rsid w:val="00FA3729"/>
    <w:rPr>
      <w:i/>
    </w:rPr>
  </w:style>
  <w:style w:type="paragraph" w:customStyle="1" w:styleId="ECWMtabletitle">
    <w:name w:val="ECWM table title"/>
    <w:basedOn w:val="ECWMBodytext"/>
    <w:next w:val="ECWMBodytext"/>
    <w:rsid w:val="00750F5E"/>
    <w:pPr>
      <w:spacing w:before="120" w:after="120"/>
      <w:jc w:val="center"/>
    </w:pPr>
    <w:rPr>
      <w:b/>
      <w:i/>
      <w:sz w:val="20"/>
      <w:szCs w:val="20"/>
    </w:rPr>
  </w:style>
  <w:style w:type="paragraph" w:customStyle="1" w:styleId="ECWMfiguretitle">
    <w:name w:val="ECWM figure title"/>
    <w:basedOn w:val="ECWMBodytext"/>
    <w:next w:val="ECWMBodytext"/>
    <w:rsid w:val="00750F5E"/>
    <w:pPr>
      <w:spacing w:before="120" w:after="120"/>
      <w:jc w:val="center"/>
    </w:pPr>
    <w:rPr>
      <w:b/>
      <w:i/>
      <w:sz w:val="20"/>
      <w:szCs w:val="20"/>
    </w:rPr>
  </w:style>
  <w:style w:type="character" w:styleId="Hervorhebung">
    <w:name w:val="Emphasis"/>
    <w:basedOn w:val="Absatz-Standardschriftart"/>
    <w:qFormat/>
    <w:rsid w:val="0037474C"/>
    <w:rPr>
      <w:i/>
      <w:iCs/>
    </w:rPr>
  </w:style>
  <w:style w:type="paragraph" w:styleId="Sprechblasentext">
    <w:name w:val="Balloon Text"/>
    <w:basedOn w:val="Standard"/>
    <w:link w:val="SprechblasentextZchn"/>
    <w:rsid w:val="006A031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6A031D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Absatz-Standardschriftart"/>
    <w:unhideWhenUsed/>
    <w:rsid w:val="00BE30F8"/>
    <w:rPr>
      <w:color w:val="0000FF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BE30F8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94B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melie.neugebauer@ihd-dresden.de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ALL%20DOCUMENTS\Napier\ARCHIVED\Conferences\ECWM5\ECWM%202010%20TEMPLATE%20UNLOCKE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ECWM 2010 TEMPLATE UNLOCKED</Template>
  <TotalTime>0</TotalTime>
  <Pages>1</Pages>
  <Words>310</Words>
  <Characters>1956</Characters>
  <Application>Microsoft Office Word</Application>
  <DocSecurity>0</DocSecurity>
  <Lines>16</Lines>
  <Paragraphs>4</Paragraphs>
  <ScaleCrop>false</ScaleCrop>
  <HeadingPairs>
    <vt:vector size="8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4" baseType="lpstr">
      <vt:lpstr>Title (block out and type over)</vt:lpstr>
      <vt:lpstr>Title (block out and type over)</vt:lpstr>
      <vt:lpstr>Title (block out and type over)</vt:lpstr>
      <vt:lpstr>Title (block out and type over)</vt:lpstr>
    </vt:vector>
  </TitlesOfParts>
  <Company>SAFS/CAZS, UWB</Company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(block out and type over)</dc:title>
  <dc:creator>Your User Name</dc:creator>
  <cp:lastModifiedBy>Scheiding, Wolfram Dr.</cp:lastModifiedBy>
  <cp:revision>7</cp:revision>
  <dcterms:created xsi:type="dcterms:W3CDTF">2026-03-09T10:42:00Z</dcterms:created>
  <dcterms:modified xsi:type="dcterms:W3CDTF">2026-07-15T07:18:00Z</dcterms:modified>
</cp:coreProperties>
</file>